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9B7E" w14:textId="77777777" w:rsidR="00416D95" w:rsidRPr="00F5768A" w:rsidRDefault="00416D95" w:rsidP="00416D95">
      <w:pPr>
        <w:pStyle w:val="ListParagraph"/>
        <w:numPr>
          <w:ilvl w:val="0"/>
          <w:numId w:val="1"/>
        </w:numPr>
        <w:rPr>
          <w:rFonts w:cs="Kalimati"/>
          <w:b/>
          <w:bCs/>
          <w:sz w:val="22"/>
          <w:szCs w:val="22"/>
        </w:rPr>
      </w:pPr>
      <w:r w:rsidRPr="00F5768A">
        <w:rPr>
          <w:rFonts w:cs="Kalimati" w:hint="cs"/>
          <w:b/>
          <w:bCs/>
          <w:sz w:val="22"/>
          <w:szCs w:val="22"/>
          <w:cs/>
        </w:rPr>
        <w:t>घरहरुमा भएको क्षतिको विवरण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3320"/>
        <w:gridCol w:w="1516"/>
        <w:gridCol w:w="1949"/>
        <w:gridCol w:w="1854"/>
      </w:tblGrid>
      <w:tr w:rsidR="00416D95" w:rsidRPr="00F5768A" w14:paraId="5D7D4AEF" w14:textId="77777777" w:rsidTr="00053E0B">
        <w:tc>
          <w:tcPr>
            <w:tcW w:w="711" w:type="dxa"/>
          </w:tcPr>
          <w:p w14:paraId="2F241E2C" w14:textId="77777777" w:rsidR="00416D95" w:rsidRPr="00F5768A" w:rsidRDefault="00416D95" w:rsidP="00053E0B">
            <w:pPr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क्र.सं.</w:t>
            </w:r>
          </w:p>
        </w:tc>
        <w:tc>
          <w:tcPr>
            <w:tcW w:w="3357" w:type="dxa"/>
          </w:tcPr>
          <w:p w14:paraId="17A638F5" w14:textId="77777777" w:rsidR="00416D95" w:rsidRPr="00F5768A" w:rsidRDefault="00416D95" w:rsidP="00053E0B">
            <w:pPr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स्थानीय तह</w:t>
            </w:r>
          </w:p>
        </w:tc>
        <w:tc>
          <w:tcPr>
            <w:tcW w:w="1530" w:type="dxa"/>
          </w:tcPr>
          <w:p w14:paraId="5EE3C09B" w14:textId="77777777" w:rsidR="00416D95" w:rsidRPr="00F5768A" w:rsidRDefault="00416D95" w:rsidP="00053E0B">
            <w:pPr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पुर्ण क्षती</w:t>
            </w:r>
          </w:p>
        </w:tc>
        <w:tc>
          <w:tcPr>
            <w:tcW w:w="1968" w:type="dxa"/>
          </w:tcPr>
          <w:p w14:paraId="6260DD96" w14:textId="77777777" w:rsidR="00416D95" w:rsidRPr="00F5768A" w:rsidRDefault="00416D95" w:rsidP="00053E0B">
            <w:pPr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आशिक क्षति भई उच्च जोखिम भएको</w:t>
            </w:r>
          </w:p>
        </w:tc>
        <w:tc>
          <w:tcPr>
            <w:tcW w:w="1870" w:type="dxa"/>
          </w:tcPr>
          <w:p w14:paraId="3921B72F" w14:textId="77777777" w:rsidR="00416D95" w:rsidRPr="00F5768A" w:rsidRDefault="00416D95" w:rsidP="00053E0B">
            <w:pPr>
              <w:jc w:val="center"/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कैफियत</w:t>
            </w:r>
          </w:p>
        </w:tc>
      </w:tr>
      <w:tr w:rsidR="00416D95" w:rsidRPr="00F5768A" w14:paraId="58DF5AD9" w14:textId="77777777" w:rsidTr="00053E0B">
        <w:tc>
          <w:tcPr>
            <w:tcW w:w="711" w:type="dxa"/>
          </w:tcPr>
          <w:p w14:paraId="2AB089E4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1</w:t>
            </w:r>
          </w:p>
        </w:tc>
        <w:tc>
          <w:tcPr>
            <w:tcW w:w="3357" w:type="dxa"/>
          </w:tcPr>
          <w:p w14:paraId="51A6CC37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जलजला गाउँपालिका</w:t>
            </w:r>
          </w:p>
        </w:tc>
        <w:tc>
          <w:tcPr>
            <w:tcW w:w="1530" w:type="dxa"/>
          </w:tcPr>
          <w:p w14:paraId="06F53266" w14:textId="77777777" w:rsidR="00416D95" w:rsidRPr="00F5768A" w:rsidRDefault="00416D95" w:rsidP="00053E0B">
            <w:pPr>
              <w:tabs>
                <w:tab w:val="center" w:pos="1017"/>
              </w:tabs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१०४</w:t>
            </w:r>
          </w:p>
        </w:tc>
        <w:tc>
          <w:tcPr>
            <w:tcW w:w="1968" w:type="dxa"/>
          </w:tcPr>
          <w:p w14:paraId="079B336C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५८</w:t>
            </w:r>
          </w:p>
        </w:tc>
        <w:tc>
          <w:tcPr>
            <w:tcW w:w="1870" w:type="dxa"/>
          </w:tcPr>
          <w:p w14:paraId="68106AD5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</w:p>
        </w:tc>
      </w:tr>
      <w:tr w:rsidR="00416D95" w:rsidRPr="00F5768A" w14:paraId="5AD3252E" w14:textId="77777777" w:rsidTr="00053E0B">
        <w:tc>
          <w:tcPr>
            <w:tcW w:w="711" w:type="dxa"/>
          </w:tcPr>
          <w:p w14:paraId="0BAD1F23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२</w:t>
            </w:r>
          </w:p>
        </w:tc>
        <w:tc>
          <w:tcPr>
            <w:tcW w:w="3357" w:type="dxa"/>
          </w:tcPr>
          <w:p w14:paraId="0B902F33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कुश्मा नगरपालिका</w:t>
            </w:r>
          </w:p>
        </w:tc>
        <w:tc>
          <w:tcPr>
            <w:tcW w:w="1530" w:type="dxa"/>
          </w:tcPr>
          <w:p w14:paraId="356F74D2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२</w:t>
            </w:r>
          </w:p>
        </w:tc>
        <w:tc>
          <w:tcPr>
            <w:tcW w:w="1968" w:type="dxa"/>
          </w:tcPr>
          <w:p w14:paraId="0FE16619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७</w:t>
            </w:r>
          </w:p>
        </w:tc>
        <w:tc>
          <w:tcPr>
            <w:tcW w:w="1870" w:type="dxa"/>
          </w:tcPr>
          <w:p w14:paraId="55167D56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</w:p>
        </w:tc>
      </w:tr>
      <w:tr w:rsidR="00416D95" w:rsidRPr="00F5768A" w14:paraId="5C9F1EA5" w14:textId="77777777" w:rsidTr="00053E0B">
        <w:tc>
          <w:tcPr>
            <w:tcW w:w="711" w:type="dxa"/>
          </w:tcPr>
          <w:p w14:paraId="714646DA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3</w:t>
            </w:r>
          </w:p>
        </w:tc>
        <w:tc>
          <w:tcPr>
            <w:tcW w:w="3357" w:type="dxa"/>
          </w:tcPr>
          <w:p w14:paraId="3018FDAD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पैयू गाउँपालिका</w:t>
            </w:r>
          </w:p>
        </w:tc>
        <w:tc>
          <w:tcPr>
            <w:tcW w:w="1530" w:type="dxa"/>
          </w:tcPr>
          <w:p w14:paraId="49C89FA7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-</w:t>
            </w:r>
          </w:p>
        </w:tc>
        <w:tc>
          <w:tcPr>
            <w:tcW w:w="1968" w:type="dxa"/>
          </w:tcPr>
          <w:p w14:paraId="30A1A049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5</w:t>
            </w:r>
          </w:p>
        </w:tc>
        <w:tc>
          <w:tcPr>
            <w:tcW w:w="1870" w:type="dxa"/>
          </w:tcPr>
          <w:p w14:paraId="438EE976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१ गोठ रहेको।</w:t>
            </w:r>
          </w:p>
        </w:tc>
      </w:tr>
      <w:tr w:rsidR="00416D95" w:rsidRPr="00F5768A" w14:paraId="643FAFE0" w14:textId="77777777" w:rsidTr="00053E0B">
        <w:tc>
          <w:tcPr>
            <w:tcW w:w="711" w:type="dxa"/>
          </w:tcPr>
          <w:p w14:paraId="5F67846B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४</w:t>
            </w:r>
          </w:p>
        </w:tc>
        <w:tc>
          <w:tcPr>
            <w:tcW w:w="3357" w:type="dxa"/>
          </w:tcPr>
          <w:p w14:paraId="214FECF7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फलेवास नगरपालिका</w:t>
            </w:r>
          </w:p>
        </w:tc>
        <w:tc>
          <w:tcPr>
            <w:tcW w:w="1530" w:type="dxa"/>
          </w:tcPr>
          <w:p w14:paraId="12428F62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१९</w:t>
            </w:r>
          </w:p>
        </w:tc>
        <w:tc>
          <w:tcPr>
            <w:tcW w:w="1968" w:type="dxa"/>
          </w:tcPr>
          <w:p w14:paraId="1E83594D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32</w:t>
            </w:r>
          </w:p>
        </w:tc>
        <w:tc>
          <w:tcPr>
            <w:tcW w:w="1870" w:type="dxa"/>
          </w:tcPr>
          <w:p w14:paraId="3005A961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</w:p>
        </w:tc>
      </w:tr>
      <w:tr w:rsidR="00416D95" w:rsidRPr="00F5768A" w14:paraId="666C00B6" w14:textId="77777777" w:rsidTr="00053E0B">
        <w:tc>
          <w:tcPr>
            <w:tcW w:w="711" w:type="dxa"/>
          </w:tcPr>
          <w:p w14:paraId="7A4B02B5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5</w:t>
            </w:r>
          </w:p>
        </w:tc>
        <w:tc>
          <w:tcPr>
            <w:tcW w:w="3357" w:type="dxa"/>
          </w:tcPr>
          <w:p w14:paraId="2AB3CDE5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विहादी गाउँपालिका</w:t>
            </w:r>
          </w:p>
        </w:tc>
        <w:tc>
          <w:tcPr>
            <w:tcW w:w="1530" w:type="dxa"/>
          </w:tcPr>
          <w:p w14:paraId="4EEE92A5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9</w:t>
            </w:r>
          </w:p>
        </w:tc>
        <w:tc>
          <w:tcPr>
            <w:tcW w:w="1968" w:type="dxa"/>
          </w:tcPr>
          <w:p w14:paraId="317CB695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२३</w:t>
            </w:r>
          </w:p>
        </w:tc>
        <w:tc>
          <w:tcPr>
            <w:tcW w:w="1870" w:type="dxa"/>
          </w:tcPr>
          <w:p w14:paraId="18754886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</w:p>
        </w:tc>
      </w:tr>
      <w:tr w:rsidR="00416D95" w:rsidRPr="00F5768A" w14:paraId="452FDE49" w14:textId="77777777" w:rsidTr="00053E0B">
        <w:tc>
          <w:tcPr>
            <w:tcW w:w="711" w:type="dxa"/>
          </w:tcPr>
          <w:p w14:paraId="5864439F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6</w:t>
            </w:r>
          </w:p>
        </w:tc>
        <w:tc>
          <w:tcPr>
            <w:tcW w:w="3357" w:type="dxa"/>
          </w:tcPr>
          <w:p w14:paraId="19830E1F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महाशिला गाउँपालिका</w:t>
            </w:r>
          </w:p>
        </w:tc>
        <w:tc>
          <w:tcPr>
            <w:tcW w:w="1530" w:type="dxa"/>
          </w:tcPr>
          <w:p w14:paraId="53C16931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2</w:t>
            </w:r>
          </w:p>
        </w:tc>
        <w:tc>
          <w:tcPr>
            <w:tcW w:w="1968" w:type="dxa"/>
          </w:tcPr>
          <w:p w14:paraId="3DED63E7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2</w:t>
            </w:r>
          </w:p>
        </w:tc>
        <w:tc>
          <w:tcPr>
            <w:tcW w:w="1870" w:type="dxa"/>
          </w:tcPr>
          <w:p w14:paraId="571E6C5C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</w:p>
        </w:tc>
      </w:tr>
      <w:tr w:rsidR="00416D95" w:rsidRPr="00F5768A" w14:paraId="74A783C7" w14:textId="77777777" w:rsidTr="00053E0B">
        <w:tc>
          <w:tcPr>
            <w:tcW w:w="711" w:type="dxa"/>
          </w:tcPr>
          <w:p w14:paraId="586F80B1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7</w:t>
            </w:r>
          </w:p>
        </w:tc>
        <w:tc>
          <w:tcPr>
            <w:tcW w:w="3357" w:type="dxa"/>
          </w:tcPr>
          <w:p w14:paraId="48A8EEE7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मोदी गाउँपालिका</w:t>
            </w:r>
          </w:p>
        </w:tc>
        <w:tc>
          <w:tcPr>
            <w:tcW w:w="1530" w:type="dxa"/>
          </w:tcPr>
          <w:p w14:paraId="13E1DD47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१५</w:t>
            </w:r>
          </w:p>
        </w:tc>
        <w:tc>
          <w:tcPr>
            <w:tcW w:w="1968" w:type="dxa"/>
          </w:tcPr>
          <w:p w14:paraId="5AF29999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४</w:t>
            </w:r>
          </w:p>
        </w:tc>
        <w:tc>
          <w:tcPr>
            <w:tcW w:w="1870" w:type="dxa"/>
          </w:tcPr>
          <w:p w14:paraId="27FB7440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</w:p>
        </w:tc>
      </w:tr>
    </w:tbl>
    <w:p w14:paraId="597762E6" w14:textId="77777777" w:rsidR="00416D95" w:rsidRPr="00F5768A" w:rsidRDefault="00416D95" w:rsidP="00416D95">
      <w:pPr>
        <w:rPr>
          <w:rFonts w:cs="Kalimati"/>
          <w:b/>
          <w:bCs/>
          <w:sz w:val="22"/>
          <w:szCs w:val="22"/>
        </w:rPr>
      </w:pPr>
      <w:r w:rsidRPr="00F5768A">
        <w:rPr>
          <w:rFonts w:cs="Kalimati" w:hint="cs"/>
          <w:b/>
          <w:bCs/>
          <w:sz w:val="22"/>
          <w:szCs w:val="22"/>
          <w:cs/>
        </w:rPr>
        <w:t>2.सार्वजनिक सरकारी सम्पतीमा भएको क्षतिको विवरण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2333"/>
        <w:gridCol w:w="1363"/>
        <w:gridCol w:w="1923"/>
        <w:gridCol w:w="3020"/>
      </w:tblGrid>
      <w:tr w:rsidR="00416D95" w:rsidRPr="00F5768A" w14:paraId="6A72BAF6" w14:textId="77777777" w:rsidTr="00053E0B">
        <w:tc>
          <w:tcPr>
            <w:tcW w:w="711" w:type="dxa"/>
          </w:tcPr>
          <w:p w14:paraId="541A0A43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क्र.सं.</w:t>
            </w:r>
          </w:p>
        </w:tc>
        <w:tc>
          <w:tcPr>
            <w:tcW w:w="2368" w:type="dxa"/>
          </w:tcPr>
          <w:p w14:paraId="06089E16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स्थानीय तह</w:t>
            </w:r>
          </w:p>
        </w:tc>
        <w:tc>
          <w:tcPr>
            <w:tcW w:w="1372" w:type="dxa"/>
          </w:tcPr>
          <w:p w14:paraId="13A55B21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 xml:space="preserve">पुर्ण क्षती </w:t>
            </w:r>
          </w:p>
        </w:tc>
        <w:tc>
          <w:tcPr>
            <w:tcW w:w="1957" w:type="dxa"/>
          </w:tcPr>
          <w:p w14:paraId="49A5D01D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आशिक क्षति भई उच्च जोखिम भएको</w:t>
            </w:r>
          </w:p>
        </w:tc>
        <w:tc>
          <w:tcPr>
            <w:tcW w:w="3078" w:type="dxa"/>
          </w:tcPr>
          <w:p w14:paraId="792DBB2E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कैफियत</w:t>
            </w:r>
          </w:p>
        </w:tc>
      </w:tr>
      <w:tr w:rsidR="00416D95" w:rsidRPr="00F5768A" w14:paraId="49D2A6B8" w14:textId="77777777" w:rsidTr="00053E0B">
        <w:tc>
          <w:tcPr>
            <w:tcW w:w="711" w:type="dxa"/>
          </w:tcPr>
          <w:p w14:paraId="4E7B54E5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1</w:t>
            </w:r>
          </w:p>
        </w:tc>
        <w:tc>
          <w:tcPr>
            <w:tcW w:w="2368" w:type="dxa"/>
          </w:tcPr>
          <w:p w14:paraId="6C74B3C0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जलजला गाउँपालिका</w:t>
            </w:r>
          </w:p>
        </w:tc>
        <w:tc>
          <w:tcPr>
            <w:tcW w:w="1372" w:type="dxa"/>
          </w:tcPr>
          <w:p w14:paraId="5420AF6E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 xml:space="preserve">३ </w:t>
            </w:r>
          </w:p>
          <w:p w14:paraId="04F6F159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(विधालय)</w:t>
            </w:r>
          </w:p>
        </w:tc>
        <w:tc>
          <w:tcPr>
            <w:tcW w:w="1957" w:type="dxa"/>
          </w:tcPr>
          <w:p w14:paraId="10958368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१४</w:t>
            </w:r>
          </w:p>
        </w:tc>
        <w:tc>
          <w:tcPr>
            <w:tcW w:w="3078" w:type="dxa"/>
          </w:tcPr>
          <w:p w14:paraId="52DED65E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५ विधालय+1 कृषि फर्म+२ स्वास्थ्य चौकी+1 महिला भवन+1 सरस्वती मन्दिर+1 प्रहरी चौकी +२ वडा कार्यालय उच्च जोखिममा रहेका।</w:t>
            </w:r>
          </w:p>
        </w:tc>
      </w:tr>
      <w:tr w:rsidR="00416D95" w:rsidRPr="00F5768A" w14:paraId="6C57C6F8" w14:textId="77777777" w:rsidTr="00053E0B">
        <w:tc>
          <w:tcPr>
            <w:tcW w:w="711" w:type="dxa"/>
          </w:tcPr>
          <w:p w14:paraId="3152C121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४</w:t>
            </w:r>
          </w:p>
        </w:tc>
        <w:tc>
          <w:tcPr>
            <w:tcW w:w="2368" w:type="dxa"/>
          </w:tcPr>
          <w:p w14:paraId="4EC7D220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फलेवास नगरपालिका</w:t>
            </w:r>
          </w:p>
        </w:tc>
        <w:tc>
          <w:tcPr>
            <w:tcW w:w="1372" w:type="dxa"/>
          </w:tcPr>
          <w:p w14:paraId="62D4E5DF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1</w:t>
            </w:r>
          </w:p>
        </w:tc>
        <w:tc>
          <w:tcPr>
            <w:tcW w:w="1957" w:type="dxa"/>
          </w:tcPr>
          <w:p w14:paraId="1C838A75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5</w:t>
            </w:r>
          </w:p>
        </w:tc>
        <w:tc>
          <w:tcPr>
            <w:tcW w:w="3078" w:type="dxa"/>
          </w:tcPr>
          <w:p w14:paraId="7D637A4D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विधालय</w:t>
            </w:r>
          </w:p>
        </w:tc>
      </w:tr>
      <w:tr w:rsidR="00416D95" w:rsidRPr="00F5768A" w14:paraId="601BF0C9" w14:textId="77777777" w:rsidTr="00053E0B">
        <w:tc>
          <w:tcPr>
            <w:tcW w:w="711" w:type="dxa"/>
          </w:tcPr>
          <w:p w14:paraId="7E79009E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5</w:t>
            </w:r>
          </w:p>
        </w:tc>
        <w:tc>
          <w:tcPr>
            <w:tcW w:w="2368" w:type="dxa"/>
          </w:tcPr>
          <w:p w14:paraId="0319963A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विहादी गाउँपालिका</w:t>
            </w:r>
          </w:p>
        </w:tc>
        <w:tc>
          <w:tcPr>
            <w:tcW w:w="1372" w:type="dxa"/>
          </w:tcPr>
          <w:p w14:paraId="07A4E70C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-</w:t>
            </w:r>
          </w:p>
        </w:tc>
        <w:tc>
          <w:tcPr>
            <w:tcW w:w="1957" w:type="dxa"/>
          </w:tcPr>
          <w:p w14:paraId="5C405EC6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1</w:t>
            </w:r>
          </w:p>
        </w:tc>
        <w:tc>
          <w:tcPr>
            <w:tcW w:w="3078" w:type="dxa"/>
          </w:tcPr>
          <w:p w14:paraId="2C80B13B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प्रहरी चौकी</w:t>
            </w:r>
          </w:p>
        </w:tc>
      </w:tr>
      <w:tr w:rsidR="00416D95" w:rsidRPr="00F5768A" w14:paraId="26A7DD6E" w14:textId="77777777" w:rsidTr="00053E0B">
        <w:tc>
          <w:tcPr>
            <w:tcW w:w="711" w:type="dxa"/>
          </w:tcPr>
          <w:p w14:paraId="2AF12C62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६</w:t>
            </w:r>
          </w:p>
        </w:tc>
        <w:tc>
          <w:tcPr>
            <w:tcW w:w="2368" w:type="dxa"/>
          </w:tcPr>
          <w:p w14:paraId="01406B85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 xml:space="preserve">मोदी गाउँपालिका </w:t>
            </w:r>
          </w:p>
        </w:tc>
        <w:tc>
          <w:tcPr>
            <w:tcW w:w="1372" w:type="dxa"/>
          </w:tcPr>
          <w:p w14:paraId="1F697E79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 xml:space="preserve">३ </w:t>
            </w:r>
            <w:r w:rsidRPr="00F5768A">
              <w:rPr>
                <w:rFonts w:cs="Kalimati"/>
                <w:sz w:val="22"/>
                <w:szCs w:val="22"/>
              </w:rPr>
              <w:t>(</w:t>
            </w:r>
            <w:r w:rsidRPr="00F5768A">
              <w:rPr>
                <w:rFonts w:cs="Kalimati" w:hint="cs"/>
                <w:sz w:val="22"/>
                <w:szCs w:val="22"/>
                <w:cs/>
              </w:rPr>
              <w:t>मन्दिर</w:t>
            </w:r>
            <w:r w:rsidRPr="00F5768A">
              <w:rPr>
                <w:rFonts w:cs="Kalimati"/>
                <w:sz w:val="22"/>
                <w:szCs w:val="22"/>
              </w:rPr>
              <w:t>)</w:t>
            </w:r>
          </w:p>
        </w:tc>
        <w:tc>
          <w:tcPr>
            <w:tcW w:w="1957" w:type="dxa"/>
          </w:tcPr>
          <w:p w14:paraId="2D25A16E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१</w:t>
            </w:r>
          </w:p>
        </w:tc>
        <w:tc>
          <w:tcPr>
            <w:tcW w:w="3078" w:type="dxa"/>
          </w:tcPr>
          <w:p w14:paraId="17AEC427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 xml:space="preserve">विद्यालय </w:t>
            </w:r>
          </w:p>
        </w:tc>
      </w:tr>
    </w:tbl>
    <w:p w14:paraId="10E68B36" w14:textId="77777777" w:rsidR="00416D95" w:rsidRDefault="00416D95" w:rsidP="00416D95">
      <w:pPr>
        <w:rPr>
          <w:rFonts w:cs="Kalimati"/>
          <w:b/>
          <w:bCs/>
          <w:sz w:val="22"/>
          <w:szCs w:val="22"/>
          <w:lang w:bidi="ne-NP"/>
        </w:rPr>
      </w:pPr>
    </w:p>
    <w:p w14:paraId="777741F6" w14:textId="77777777" w:rsidR="00416D95" w:rsidRDefault="00416D95" w:rsidP="00416D95">
      <w:pPr>
        <w:rPr>
          <w:rFonts w:cs="Kalimati"/>
          <w:b/>
          <w:bCs/>
          <w:sz w:val="22"/>
          <w:szCs w:val="22"/>
          <w:lang w:bidi="ne-NP"/>
        </w:rPr>
      </w:pPr>
    </w:p>
    <w:p w14:paraId="352A6A6C" w14:textId="77777777" w:rsidR="00416D95" w:rsidRDefault="00416D95" w:rsidP="00416D95">
      <w:pPr>
        <w:rPr>
          <w:rFonts w:cs="Kalimati"/>
          <w:b/>
          <w:bCs/>
          <w:sz w:val="22"/>
          <w:szCs w:val="22"/>
          <w:lang w:bidi="ne-NP"/>
        </w:rPr>
      </w:pPr>
    </w:p>
    <w:p w14:paraId="3741909E" w14:textId="77777777" w:rsidR="00416D95" w:rsidRPr="00F5768A" w:rsidRDefault="00416D95" w:rsidP="00416D95">
      <w:pPr>
        <w:rPr>
          <w:rFonts w:cs="Kalimati"/>
          <w:b/>
          <w:bCs/>
          <w:sz w:val="22"/>
          <w:szCs w:val="22"/>
        </w:rPr>
      </w:pPr>
      <w:r w:rsidRPr="00F5768A">
        <w:rPr>
          <w:rFonts w:cs="Kalimati" w:hint="cs"/>
          <w:b/>
          <w:bCs/>
          <w:sz w:val="22"/>
          <w:szCs w:val="22"/>
          <w:cs/>
        </w:rPr>
        <w:t>३. पुलमा भएको क्षतिको विवरण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250"/>
        <w:gridCol w:w="1170"/>
        <w:gridCol w:w="1440"/>
        <w:gridCol w:w="3662"/>
      </w:tblGrid>
      <w:tr w:rsidR="00416D95" w:rsidRPr="00F5768A" w14:paraId="4B179888" w14:textId="77777777" w:rsidTr="00053E0B">
        <w:tc>
          <w:tcPr>
            <w:tcW w:w="828" w:type="dxa"/>
          </w:tcPr>
          <w:p w14:paraId="6955E000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क्र.सं.</w:t>
            </w:r>
          </w:p>
        </w:tc>
        <w:tc>
          <w:tcPr>
            <w:tcW w:w="2250" w:type="dxa"/>
          </w:tcPr>
          <w:p w14:paraId="1E7F61B4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स्थानीय तह</w:t>
            </w:r>
          </w:p>
        </w:tc>
        <w:tc>
          <w:tcPr>
            <w:tcW w:w="1170" w:type="dxa"/>
          </w:tcPr>
          <w:p w14:paraId="17D3F9FB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 xml:space="preserve">पुर्ण क्षती </w:t>
            </w:r>
          </w:p>
        </w:tc>
        <w:tc>
          <w:tcPr>
            <w:tcW w:w="1440" w:type="dxa"/>
          </w:tcPr>
          <w:p w14:paraId="3A29BF84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 xml:space="preserve">आंशिक क्षति </w:t>
            </w:r>
          </w:p>
        </w:tc>
        <w:tc>
          <w:tcPr>
            <w:tcW w:w="3662" w:type="dxa"/>
          </w:tcPr>
          <w:p w14:paraId="6EA500AB" w14:textId="77777777" w:rsidR="00416D95" w:rsidRPr="00F5768A" w:rsidRDefault="00416D95" w:rsidP="00053E0B">
            <w:pPr>
              <w:rPr>
                <w:rFonts w:cs="Kalimati"/>
                <w:b/>
                <w:bCs/>
                <w:sz w:val="22"/>
                <w:szCs w:val="22"/>
              </w:rPr>
            </w:pPr>
            <w:r w:rsidRPr="00F5768A">
              <w:rPr>
                <w:rFonts w:cs="Kalimati" w:hint="cs"/>
                <w:b/>
                <w:bCs/>
                <w:sz w:val="22"/>
                <w:szCs w:val="22"/>
                <w:cs/>
              </w:rPr>
              <w:t>कैफियत</w:t>
            </w:r>
          </w:p>
        </w:tc>
      </w:tr>
      <w:tr w:rsidR="00416D95" w:rsidRPr="00F5768A" w14:paraId="6A7C5331" w14:textId="77777777" w:rsidTr="00053E0B">
        <w:tc>
          <w:tcPr>
            <w:tcW w:w="828" w:type="dxa"/>
          </w:tcPr>
          <w:p w14:paraId="63436F59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1</w:t>
            </w:r>
          </w:p>
        </w:tc>
        <w:tc>
          <w:tcPr>
            <w:tcW w:w="2250" w:type="dxa"/>
          </w:tcPr>
          <w:p w14:paraId="2D139049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जलजला गाउँपालिका</w:t>
            </w:r>
          </w:p>
        </w:tc>
        <w:tc>
          <w:tcPr>
            <w:tcW w:w="1170" w:type="dxa"/>
          </w:tcPr>
          <w:p w14:paraId="62930A06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1</w:t>
            </w:r>
          </w:p>
        </w:tc>
        <w:tc>
          <w:tcPr>
            <w:tcW w:w="1440" w:type="dxa"/>
          </w:tcPr>
          <w:p w14:paraId="3DF4694A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</w:p>
        </w:tc>
        <w:tc>
          <w:tcPr>
            <w:tcW w:w="3662" w:type="dxa"/>
          </w:tcPr>
          <w:p w14:paraId="6477FEF1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पर्वत फर्से र बागलुङ जोड्ने झोलुङ्गे पुल</w:t>
            </w:r>
          </w:p>
        </w:tc>
      </w:tr>
      <w:tr w:rsidR="00416D95" w:rsidRPr="00F5768A" w14:paraId="0160B3F6" w14:textId="77777777" w:rsidTr="00053E0B">
        <w:tc>
          <w:tcPr>
            <w:tcW w:w="828" w:type="dxa"/>
          </w:tcPr>
          <w:p w14:paraId="3E90715E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२</w:t>
            </w:r>
          </w:p>
        </w:tc>
        <w:tc>
          <w:tcPr>
            <w:tcW w:w="2250" w:type="dxa"/>
          </w:tcPr>
          <w:p w14:paraId="4659F293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कुश्मा नगरपालिका</w:t>
            </w:r>
          </w:p>
        </w:tc>
        <w:tc>
          <w:tcPr>
            <w:tcW w:w="1170" w:type="dxa"/>
          </w:tcPr>
          <w:p w14:paraId="03BBB990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</w:p>
        </w:tc>
        <w:tc>
          <w:tcPr>
            <w:tcW w:w="1440" w:type="dxa"/>
          </w:tcPr>
          <w:p w14:paraId="53CA79B7" w14:textId="77777777" w:rsidR="00416D95" w:rsidRPr="00F5768A" w:rsidRDefault="00416D95" w:rsidP="00053E0B">
            <w:pPr>
              <w:jc w:val="center"/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1</w:t>
            </w:r>
          </w:p>
        </w:tc>
        <w:tc>
          <w:tcPr>
            <w:tcW w:w="3662" w:type="dxa"/>
          </w:tcPr>
          <w:p w14:paraId="19AC485C" w14:textId="77777777" w:rsidR="00416D95" w:rsidRPr="00F5768A" w:rsidRDefault="00416D95" w:rsidP="00053E0B">
            <w:pPr>
              <w:rPr>
                <w:rFonts w:cs="Kalimati"/>
                <w:sz w:val="22"/>
                <w:szCs w:val="22"/>
                <w:cs/>
              </w:rPr>
            </w:pPr>
            <w:r w:rsidRPr="00F5768A">
              <w:rPr>
                <w:rFonts w:cs="Kalimati" w:hint="cs"/>
                <w:sz w:val="22"/>
                <w:szCs w:val="22"/>
                <w:cs/>
              </w:rPr>
              <w:t>बागलुङ र पर्वत जोड्ने मालढुङ्गा पुल</w:t>
            </w:r>
          </w:p>
        </w:tc>
      </w:tr>
    </w:tbl>
    <w:p w14:paraId="004A0F86" w14:textId="2C27E8A5" w:rsidR="00131F3E" w:rsidRPr="00416D95" w:rsidRDefault="00416D95" w:rsidP="00416D95">
      <w:pPr>
        <w:spacing w:after="160" w:line="278" w:lineRule="auto"/>
        <w:rPr>
          <w:rFonts w:cs="Kalimati"/>
          <w:b/>
          <w:bCs/>
          <w:sz w:val="22"/>
          <w:szCs w:val="22"/>
          <w:lang w:bidi="ne-NP"/>
        </w:rPr>
      </w:pPr>
      <w:r>
        <w:rPr>
          <w:rFonts w:cs="Kalimati"/>
          <w:b/>
          <w:bCs/>
          <w:sz w:val="22"/>
          <w:szCs w:val="22"/>
          <w:cs/>
          <w:lang w:bidi="ne-NP"/>
        </w:rPr>
        <w:br w:type="page"/>
      </w:r>
    </w:p>
    <w:sectPr w:rsidR="00131F3E" w:rsidRPr="00416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04A7"/>
    <w:multiLevelType w:val="hybridMultilevel"/>
    <w:tmpl w:val="1324B4EE"/>
    <w:lvl w:ilvl="0" w:tplc="E1CE5B4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508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3E"/>
    <w:rsid w:val="00131F3E"/>
    <w:rsid w:val="002A60A4"/>
    <w:rsid w:val="0041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D7E2E3"/>
  <w15:chartTrackingRefBased/>
  <w15:docId w15:val="{0718E19A-08E5-42F4-AA65-A7273703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D95"/>
    <w:pPr>
      <w:spacing w:after="0" w:line="240" w:lineRule="auto"/>
    </w:pPr>
    <w:rPr>
      <w:rFonts w:ascii="Times New Roman" w:eastAsia="SimSun" w:hAnsi="Times New Roman" w:cs="Mangal"/>
      <w:kern w:val="0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F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F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F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F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F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F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F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F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F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F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F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F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F3E"/>
    <w:rPr>
      <w:i/>
      <w:iCs/>
      <w:color w:val="404040" w:themeColor="text1" w:themeTint="BF"/>
    </w:rPr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131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F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F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F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F3E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41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2026-10-07T10:54:00Z</dcterms:created>
  <dcterms:modified xsi:type="dcterms:W3CDTF">2026-10-07T10:56:00Z</dcterms:modified>
</cp:coreProperties>
</file>